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A3BF4" w14:textId="77777777" w:rsidR="00D76814" w:rsidRDefault="00C16100">
      <w:hyperlink r:id="rId4" w:history="1">
        <w:r w:rsidRPr="00CC0280">
          <w:rPr>
            <w:rStyle w:val="Hipercze"/>
          </w:rPr>
          <w:t>https://wordwall.net/pl/resource/28422100/aoyv2-pass%c3%a9-compos%c3%a9-imparfait</w:t>
        </w:r>
      </w:hyperlink>
    </w:p>
    <w:p w14:paraId="1D4AAC00" w14:textId="18BDDDFC" w:rsidR="00C16100" w:rsidRDefault="006F64AF">
      <w:r>
        <w:t>C</w:t>
      </w:r>
      <w:r w:rsidR="00C16100">
        <w:t xml:space="preserve">hoisis la bonne </w:t>
      </w:r>
      <w:r>
        <w:t>réponse.</w:t>
      </w:r>
    </w:p>
    <w:sectPr w:rsidR="00C161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6100"/>
    <w:rsid w:val="006F64AF"/>
    <w:rsid w:val="00AC35AC"/>
    <w:rsid w:val="00C16100"/>
    <w:rsid w:val="00D7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909D1"/>
  <w15:docId w15:val="{BA8EFA75-2FFA-4E5B-89E1-596217EDD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161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ordwall.net/pl/resource/28422100/aoyv2-pass%c3%a9-compos%c3%a9-imparfai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Ewa</cp:lastModifiedBy>
  <cp:revision>3</cp:revision>
  <dcterms:created xsi:type="dcterms:W3CDTF">2022-02-04T19:35:00Z</dcterms:created>
  <dcterms:modified xsi:type="dcterms:W3CDTF">2022-02-21T08:39:00Z</dcterms:modified>
</cp:coreProperties>
</file>